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</w:rPr>
        <w:t xml:space="preserve">Maya Ortiz</w:t>
      </w:r>
    </w:p>
    <w:p>
      <w:r>
        <w:t xml:space="preserve">maya.ortiz@example.com | (555) 010-4477</w:t>
      </w:r>
    </w:p>
    <w:p>
      <w:r>
        <w:rPr>
          <w:b/>
        </w:rPr>
        <w:t xml:space="preserve">EXPERIENCE</w:t>
      </w:r>
    </w:p>
    <w:tbl>
      <w:tblPr>
        <w:tblW w:w="5000" w:type="pct"/>
      </w:tblPr>
      <w:tr>
        <w:tc>
          <w:tcPr>
            <w:tcW w:w="0" w:type="auto"/>
          </w:tcPr>
          <w:p>
            <w:r>
              <w:t xml:space="preserve">2021 - Present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Senior Data Analyst</w:t>
            </w:r>
            <w:r>
              <w:t xml:space="preserve">, Northwind Traders Inc.</w:t>
            </w:r>
          </w:p>
          <w:p>
            <w:pPr>
              <w:numPr>
                <w:ilvl w:val="0"/>
                <w:numId w:val="1"/>
              </w:numPr>
            </w:pPr>
            <w:r>
              <w:t xml:space="preserve">Cut weekly reporting time from 6 hours to 40 minutes by automating SQL pipelines</w:t>
            </w:r>
          </w:p>
          <w:p>
            <w:pPr>
              <w:numPr>
                <w:ilvl w:val="0"/>
                <w:numId w:val="1"/>
              </w:numPr>
            </w:pPr>
            <w:r>
              <w:t xml:space="preserve">Built a churn model that three regional sales teams now use to plan renewals</w:t>
            </w:r>
          </w:p>
          <w:p>
            <w:pPr>
              <w:numPr>
                <w:ilvl w:val="0"/>
                <w:numId w:val="1"/>
              </w:numPr>
            </w:pPr>
            <w:r>
              <w:t xml:space="preserve">Trained 12 analysts on dbt and code review</w:t>
            </w:r>
          </w:p>
        </w:tc>
      </w:tr>
      <w:tr>
        <w:tc>
          <w:tcPr>
            <w:tcW w:w="0" w:type="auto"/>
          </w:tcPr>
          <w:p>
            <w:r>
              <w:t xml:space="preserve">2018 - 2021</w:t>
            </w:r>
          </w:p>
        </w:tc>
        <w:tc>
          <w:tcPr>
            <w:tcW w:w="0" w:type="auto"/>
          </w:tcPr>
          <w:p>
            <w:r>
              <w:rPr>
                <w:b/>
              </w:rPr>
              <w:t xml:space="preserve">Data Analyst</w:t>
            </w:r>
            <w:r>
              <w:t xml:space="preserve">, Contoso Ltd.</w:t>
            </w:r>
          </w:p>
          <w:p>
            <w:pPr>
              <w:numPr>
                <w:ilvl w:val="0"/>
                <w:numId w:val="1"/>
              </w:numPr>
            </w:pPr>
            <w:r>
              <w:t xml:space="preserve">Rebuilt the finance dashboard in Tableau</w:t>
            </w:r>
          </w:p>
          <w:p>
            <w:pPr>
              <w:numPr>
                <w:ilvl w:val="0"/>
                <w:numId w:val="1"/>
              </w:numPr>
            </w:pPr>
            <w:r>
              <w:t xml:space="preserve">Wrote the data dictionary used by every new hire</w:t>
            </w:r>
          </w:p>
        </w:tc>
      </w:tr>
    </w:tbl>
    <w:p>
      <w:r>
        <w:rPr>
          <w:b/>
        </w:rPr>
        <w:t xml:space="preserve">SKILLS</w:t>
      </w:r>
    </w:p>
    <w:tbl>
      <w:tblPr>
        <w:tblW w:w="5000" w:type="pct"/>
      </w:tblPr>
      <w:tr>
        <w:tc>
          <w:tcPr>
            <w:tcW w:w="0" w:type="auto"/>
          </w:tcPr>
          <w:p>
            <w:r>
              <w:t xml:space="preserve">SQL</w:t>
            </w:r>
          </w:p>
        </w:tc>
        <w:tc>
          <w:tcPr>
            <w:tcW w:w="0" w:type="auto"/>
          </w:tcPr>
          <w:p>
            <w:r>
              <w:t xml:space="preserve">Python</w:t>
            </w:r>
          </w:p>
        </w:tc>
        <w:tc>
          <w:tcPr>
            <w:tcW w:w="0" w:type="auto"/>
          </w:tcPr>
          <w:p>
            <w:r>
              <w:t xml:space="preserve">Tableau</w:t>
            </w:r>
          </w:p>
        </w:tc>
      </w:tr>
      <w:tr>
        <w:tc>
          <w:tcPr>
            <w:tcW w:w="0" w:type="auto"/>
          </w:tcPr>
          <w:p>
            <w:r>
              <w:t xml:space="preserve">dbt</w:t>
            </w:r>
          </w:p>
        </w:tc>
        <w:tc>
          <w:tcPr>
            <w:tcW w:w="0" w:type="auto"/>
          </w:tcPr>
          <w:p>
            <w:r>
              <w:t xml:space="preserve">Excel</w:t>
            </w:r>
          </w:p>
        </w:tc>
        <w:tc>
          <w:tcPr>
            <w:tcW w:w="0" w:type="auto"/>
          </w:tcPr>
          <w:p/>
        </w:tc>
      </w:tr>
    </w:tbl>
    <w:sectPr>
      <w:pgSz w:w="12240" w:h="15840"/>
      <w:pgMar w:top="1080" w:right="1080" w:bottom="1080" w:left="1080" w:header="500" w:footer="50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>
  <w:abstractNum w:abstractNumId="0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2">
    <w:lvl w:ilvl="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_rels/document.xml.rels><?xml version="1.0" encoding="UTF-8" standalone="yes"?><Relationships xmlns="http://schemas.openxmlformats.org/package/2006/relationships"><Relationship Id="rIdNum" Type="http://schemas.openxmlformats.org/officeDocument/2006/relationships/numbering" Target="numbering.xml"/></Relationships>
</file>